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56F42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083B857" wp14:editId="6843BCA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6B0E0BB1" w14:textId="77777777" w:rsidTr="00222998">
        <w:trPr>
          <w:trHeight w:val="788"/>
        </w:trPr>
        <w:tc>
          <w:tcPr>
            <w:tcW w:w="9867" w:type="dxa"/>
            <w:hideMark/>
          </w:tcPr>
          <w:p w14:paraId="2E59D879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7D254DA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9A8EB06" wp14:editId="304CF9E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4E37B64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760168FE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570053E5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429F60F1" w14:textId="77777777" w:rsidR="00F86ED4" w:rsidRPr="00607A92" w:rsidRDefault="00F86ED4" w:rsidP="00F86ED4">
      <w:pPr>
        <w:ind w:left="-180"/>
        <w:jc w:val="center"/>
        <w:rPr>
          <w:b/>
          <w:sz w:val="16"/>
          <w:szCs w:val="16"/>
          <w:lang w:val="uk-UA"/>
        </w:rPr>
      </w:pPr>
    </w:p>
    <w:p w14:paraId="7756D4D7" w14:textId="1433F9F3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відведення земельної ділянки гр.</w:t>
      </w:r>
      <w:r w:rsidR="00607A92">
        <w:rPr>
          <w:b/>
          <w:sz w:val="28"/>
          <w:szCs w:val="28"/>
          <w:lang w:val="uk-UA"/>
        </w:rPr>
        <w:t xml:space="preserve"> </w:t>
      </w:r>
      <w:proofErr w:type="spellStart"/>
      <w:r w:rsidR="00937B1C">
        <w:rPr>
          <w:b/>
          <w:sz w:val="28"/>
          <w:szCs w:val="28"/>
          <w:lang w:val="uk-UA"/>
        </w:rPr>
        <w:t>Чеповському</w:t>
      </w:r>
      <w:proofErr w:type="spellEnd"/>
      <w:r w:rsidR="00937B1C">
        <w:rPr>
          <w:b/>
          <w:sz w:val="28"/>
          <w:szCs w:val="28"/>
          <w:lang w:val="uk-UA"/>
        </w:rPr>
        <w:t xml:space="preserve"> Роману Сергійовичу</w:t>
      </w:r>
    </w:p>
    <w:p w14:paraId="59302D65" w14:textId="77777777" w:rsidR="00455C47" w:rsidRPr="00607A92" w:rsidRDefault="00455C47" w:rsidP="00455C47">
      <w:pPr>
        <w:jc w:val="center"/>
        <w:rPr>
          <w:b/>
          <w:sz w:val="16"/>
          <w:szCs w:val="16"/>
          <w:lang w:val="uk-UA"/>
        </w:rPr>
      </w:pPr>
    </w:p>
    <w:p w14:paraId="284A6E1C" w14:textId="6E2812C9" w:rsidR="00455C47" w:rsidRDefault="00455C47" w:rsidP="00455C47">
      <w:pPr>
        <w:ind w:firstLine="708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>клопотання адвокатського об’єднання «</w:t>
      </w:r>
      <w:proofErr w:type="spellStart"/>
      <w:r w:rsidR="001A1DBC">
        <w:rPr>
          <w:sz w:val="28"/>
          <w:szCs w:val="28"/>
          <w:lang w:val="uk-UA"/>
        </w:rPr>
        <w:t>Казачук</w:t>
      </w:r>
      <w:proofErr w:type="spellEnd"/>
      <w:r w:rsidR="001A1DBC">
        <w:rPr>
          <w:sz w:val="28"/>
          <w:szCs w:val="28"/>
          <w:lang w:val="uk-UA"/>
        </w:rPr>
        <w:t xml:space="preserve"> і партнери» про надання </w:t>
      </w:r>
      <w:r w:rsidR="00F86ED4">
        <w:rPr>
          <w:sz w:val="28"/>
          <w:szCs w:val="28"/>
          <w:lang w:val="uk-UA"/>
        </w:rPr>
        <w:t>дозволу</w:t>
      </w:r>
      <w:r w:rsidR="001A1DBC">
        <w:rPr>
          <w:sz w:val="28"/>
          <w:szCs w:val="28"/>
          <w:lang w:val="uk-UA"/>
        </w:rPr>
        <w:t xml:space="preserve"> </w:t>
      </w:r>
      <w:r w:rsidR="005A05A4">
        <w:rPr>
          <w:sz w:val="28"/>
          <w:szCs w:val="28"/>
          <w:lang w:val="uk-UA"/>
        </w:rPr>
        <w:t>гр.</w:t>
      </w:r>
      <w:r w:rsidR="00607A92">
        <w:rPr>
          <w:sz w:val="28"/>
          <w:szCs w:val="28"/>
          <w:lang w:val="uk-UA"/>
        </w:rPr>
        <w:t xml:space="preserve"> </w:t>
      </w:r>
      <w:proofErr w:type="spellStart"/>
      <w:r w:rsidR="001A1DBC">
        <w:rPr>
          <w:sz w:val="28"/>
          <w:szCs w:val="28"/>
          <w:lang w:val="uk-UA"/>
        </w:rPr>
        <w:t>Чеповському</w:t>
      </w:r>
      <w:proofErr w:type="spellEnd"/>
      <w:r w:rsidR="001A1DBC">
        <w:rPr>
          <w:sz w:val="28"/>
          <w:szCs w:val="28"/>
          <w:lang w:val="uk-UA"/>
        </w:rPr>
        <w:t xml:space="preserve"> Р.С.</w:t>
      </w:r>
      <w:r w:rsidR="00F86ED4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 w:rsidR="001A1DBC">
        <w:rPr>
          <w:sz w:val="28"/>
          <w:szCs w:val="28"/>
          <w:lang w:val="uk-UA"/>
        </w:rPr>
        <w:t>площею 0,1280 га в смт.</w:t>
      </w:r>
      <w:r w:rsidR="00607A92">
        <w:rPr>
          <w:sz w:val="28"/>
          <w:szCs w:val="28"/>
          <w:lang w:val="uk-UA"/>
        </w:rPr>
        <w:t xml:space="preserve"> </w:t>
      </w:r>
      <w:r w:rsidR="001A1DBC">
        <w:rPr>
          <w:sz w:val="28"/>
          <w:szCs w:val="28"/>
          <w:lang w:val="uk-UA"/>
        </w:rPr>
        <w:t>Димер Вишгородського району Київської області (</w:t>
      </w:r>
      <w:r w:rsidR="00B40C63">
        <w:rPr>
          <w:sz w:val="28"/>
          <w:szCs w:val="28"/>
          <w:lang w:val="uk-UA"/>
        </w:rPr>
        <w:t>відповідно до</w:t>
      </w:r>
      <w:r w:rsidR="00280CDB">
        <w:rPr>
          <w:sz w:val="28"/>
          <w:szCs w:val="28"/>
          <w:lang w:val="uk-UA"/>
        </w:rPr>
        <w:t xml:space="preserve"> поданих графічних</w:t>
      </w:r>
      <w:r w:rsidR="001A1DBC">
        <w:rPr>
          <w:sz w:val="28"/>
          <w:szCs w:val="28"/>
          <w:lang w:val="uk-UA"/>
        </w:rPr>
        <w:t xml:space="preserve"> матеріалів)</w:t>
      </w:r>
      <w:r w:rsidRPr="00F86ED4">
        <w:rPr>
          <w:sz w:val="28"/>
          <w:szCs w:val="28"/>
          <w:lang w:val="uk-UA"/>
        </w:rPr>
        <w:t xml:space="preserve">, </w:t>
      </w:r>
      <w:r w:rsidR="001A1DBC">
        <w:rPr>
          <w:sz w:val="28"/>
          <w:szCs w:val="28"/>
          <w:lang w:val="uk-UA"/>
        </w:rPr>
        <w:t xml:space="preserve">оскільки згідно </w:t>
      </w:r>
      <w:r w:rsidR="00B40C63">
        <w:rPr>
          <w:sz w:val="28"/>
          <w:szCs w:val="28"/>
          <w:lang w:val="uk-UA"/>
        </w:rPr>
        <w:t xml:space="preserve">даних </w:t>
      </w:r>
      <w:r w:rsidR="001A1DBC">
        <w:rPr>
          <w:sz w:val="28"/>
          <w:szCs w:val="28"/>
          <w:lang w:val="uk-UA"/>
        </w:rPr>
        <w:t xml:space="preserve">Публічної кадастрової карти України бажана земельна ділянка є сформованою (кадастровий номер 3221855300:11:258:0446) та перебуває у приватній власності іншої фізичної особи, </w:t>
      </w:r>
      <w:r w:rsidR="00B159A4">
        <w:rPr>
          <w:sz w:val="28"/>
          <w:szCs w:val="28"/>
          <w:lang w:val="uk-UA"/>
        </w:rPr>
        <w:t xml:space="preserve">враховуючи рекомендації </w:t>
      </w:r>
      <w:r w:rsidRPr="00F86ED4">
        <w:rPr>
          <w:sz w:val="28"/>
          <w:szCs w:val="28"/>
          <w:lang w:val="uk-UA"/>
        </w:rPr>
        <w:t xml:space="preserve">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F86ED4">
        <w:rPr>
          <w:sz w:val="28"/>
          <w:szCs w:val="28"/>
          <w:lang w:val="uk-UA"/>
        </w:rPr>
        <w:t xml:space="preserve"> від </w:t>
      </w:r>
      <w:r w:rsidR="0005353B">
        <w:rPr>
          <w:sz w:val="28"/>
          <w:szCs w:val="28"/>
          <w:lang w:val="uk-UA"/>
        </w:rPr>
        <w:t>28.10.</w:t>
      </w:r>
      <w:r w:rsidRPr="00F86ED4">
        <w:rPr>
          <w:sz w:val="28"/>
          <w:szCs w:val="28"/>
          <w:lang w:val="uk-UA"/>
        </w:rPr>
        <w:t>202</w:t>
      </w:r>
      <w:r w:rsidR="00F86ED4">
        <w:rPr>
          <w:sz w:val="28"/>
          <w:szCs w:val="28"/>
          <w:lang w:val="uk-UA"/>
        </w:rPr>
        <w:t>1</w:t>
      </w:r>
      <w:r w:rsidR="0088491A">
        <w:rPr>
          <w:sz w:val="28"/>
          <w:szCs w:val="28"/>
          <w:lang w:val="uk-UA"/>
        </w:rPr>
        <w:t xml:space="preserve"> року, керуючись ст.12, 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88491A">
        <w:rPr>
          <w:sz w:val="28"/>
          <w:szCs w:val="28"/>
          <w:lang w:val="uk-UA"/>
        </w:rPr>
        <w:t xml:space="preserve">ст.ст.321,325 Цивільного кодексу України, </w:t>
      </w:r>
      <w:r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4A6EE9A9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1C06C8CC" w14:textId="7F454A9F" w:rsid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у наданні дозволу </w:t>
      </w:r>
      <w:r w:rsidR="005A05A4">
        <w:rPr>
          <w:sz w:val="28"/>
          <w:szCs w:val="28"/>
          <w:lang w:val="uk-UA"/>
        </w:rPr>
        <w:t>гр.</w:t>
      </w:r>
      <w:r w:rsidR="00607A92">
        <w:rPr>
          <w:sz w:val="28"/>
          <w:szCs w:val="28"/>
          <w:lang w:val="uk-UA"/>
        </w:rPr>
        <w:t xml:space="preserve"> </w:t>
      </w:r>
      <w:proofErr w:type="spellStart"/>
      <w:r w:rsidRPr="00705455">
        <w:rPr>
          <w:sz w:val="28"/>
          <w:szCs w:val="28"/>
          <w:lang w:val="uk-UA"/>
        </w:rPr>
        <w:t>Чеповському</w:t>
      </w:r>
      <w:proofErr w:type="spellEnd"/>
      <w:r w:rsidRPr="00705455">
        <w:rPr>
          <w:sz w:val="28"/>
          <w:szCs w:val="28"/>
          <w:lang w:val="uk-UA"/>
        </w:rPr>
        <w:t xml:space="preserve"> Роману Сергійовичу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площею 0,1280 га в смт.</w:t>
      </w:r>
      <w:r w:rsidR="00607A92">
        <w:rPr>
          <w:sz w:val="28"/>
          <w:szCs w:val="28"/>
          <w:lang w:val="uk-UA"/>
        </w:rPr>
        <w:t xml:space="preserve"> </w:t>
      </w:r>
      <w:r w:rsidRPr="00705455">
        <w:rPr>
          <w:sz w:val="28"/>
          <w:szCs w:val="28"/>
          <w:lang w:val="uk-UA"/>
        </w:rPr>
        <w:t xml:space="preserve">Димер Вишгородського району Київської області (згідно поданих графічний матеріалів) у зв’язку з невідповідністю бажаного місця розташування </w:t>
      </w:r>
      <w:r w:rsidR="001D22BC">
        <w:rPr>
          <w:sz w:val="28"/>
          <w:szCs w:val="28"/>
          <w:lang w:val="uk-UA"/>
        </w:rPr>
        <w:t xml:space="preserve">земельної ділянки </w:t>
      </w:r>
      <w:r w:rsidRPr="00705455">
        <w:rPr>
          <w:sz w:val="28"/>
          <w:szCs w:val="28"/>
          <w:lang w:val="uk-UA"/>
        </w:rPr>
        <w:t xml:space="preserve">вимогам </w:t>
      </w:r>
      <w:r w:rsidR="007D156D">
        <w:rPr>
          <w:sz w:val="28"/>
          <w:szCs w:val="28"/>
          <w:lang w:val="uk-UA"/>
        </w:rPr>
        <w:t xml:space="preserve">законів, а саме: </w:t>
      </w:r>
      <w:r w:rsidR="001D2B4D">
        <w:rPr>
          <w:sz w:val="28"/>
          <w:szCs w:val="28"/>
          <w:lang w:val="uk-UA"/>
        </w:rPr>
        <w:t>згідно даних Публічної кадастрової карти України бажана земельна ділянка є сформованою та перебуває у приватній власності іншої фізичної особи</w:t>
      </w:r>
      <w:r>
        <w:rPr>
          <w:sz w:val="28"/>
          <w:szCs w:val="28"/>
          <w:lang w:val="uk-UA"/>
        </w:rPr>
        <w:t>.</w:t>
      </w:r>
    </w:p>
    <w:p w14:paraId="2081CBC3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2E72BD3A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02D21531" w14:textId="1140A3DB" w:rsidR="005F5B11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3B5EAFC1" w14:textId="77777777" w:rsidR="00607A92" w:rsidRDefault="00607A92" w:rsidP="00607A92">
      <w:pPr>
        <w:tabs>
          <w:tab w:val="left" w:pos="1080"/>
        </w:tabs>
        <w:jc w:val="both"/>
        <w:rPr>
          <w:bCs/>
        </w:rPr>
      </w:pPr>
    </w:p>
    <w:p w14:paraId="403510B0" w14:textId="77777777" w:rsidR="00607A92" w:rsidRDefault="00607A92" w:rsidP="00607A92">
      <w:pPr>
        <w:tabs>
          <w:tab w:val="left" w:pos="1080"/>
        </w:tabs>
        <w:jc w:val="both"/>
        <w:rPr>
          <w:bCs/>
        </w:rPr>
      </w:pPr>
    </w:p>
    <w:p w14:paraId="1EE22622" w14:textId="3A894BFE" w:rsidR="00607A92" w:rsidRPr="00142E9D" w:rsidRDefault="00607A92" w:rsidP="00607A92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64DD9AB9" w14:textId="77777777" w:rsidR="00607A92" w:rsidRPr="00142E9D" w:rsidRDefault="00607A92" w:rsidP="00607A92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7DAC5C6" w14:textId="204CABC7" w:rsidR="00607A92" w:rsidRPr="00F86ED4" w:rsidRDefault="00607A92" w:rsidP="001D2B4D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</w:t>
      </w:r>
      <w:r>
        <w:rPr>
          <w:bCs/>
          <w:lang w:val="uk-UA"/>
        </w:rPr>
        <w:t>1</w:t>
      </w:r>
      <w:r w:rsidR="001D2B4D">
        <w:rPr>
          <w:bCs/>
          <w:lang w:val="uk-UA"/>
        </w:rPr>
        <w:t>4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  <w:bookmarkStart w:id="0" w:name="_GoBack"/>
      <w:bookmarkEnd w:id="0"/>
    </w:p>
    <w:sectPr w:rsidR="00607A92" w:rsidRPr="00F86ED4" w:rsidSect="00607A92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53B"/>
    <w:rsid w:val="00053856"/>
    <w:rsid w:val="000558BC"/>
    <w:rsid w:val="00081A3B"/>
    <w:rsid w:val="00082629"/>
    <w:rsid w:val="00096BCA"/>
    <w:rsid w:val="000A794A"/>
    <w:rsid w:val="000C05E4"/>
    <w:rsid w:val="000D0808"/>
    <w:rsid w:val="000E21C9"/>
    <w:rsid w:val="000F2A3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D07BC"/>
    <w:rsid w:val="001D22BC"/>
    <w:rsid w:val="001D2B4D"/>
    <w:rsid w:val="001F4A85"/>
    <w:rsid w:val="002108A2"/>
    <w:rsid w:val="00241025"/>
    <w:rsid w:val="002422DE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4274F"/>
    <w:rsid w:val="004523CC"/>
    <w:rsid w:val="00455C47"/>
    <w:rsid w:val="00460EFE"/>
    <w:rsid w:val="00464572"/>
    <w:rsid w:val="004661FB"/>
    <w:rsid w:val="0047462B"/>
    <w:rsid w:val="004801D3"/>
    <w:rsid w:val="00484F79"/>
    <w:rsid w:val="00492794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05A4"/>
    <w:rsid w:val="005A7E03"/>
    <w:rsid w:val="005B6C31"/>
    <w:rsid w:val="005C0E75"/>
    <w:rsid w:val="005D2780"/>
    <w:rsid w:val="005E1D5D"/>
    <w:rsid w:val="005F5611"/>
    <w:rsid w:val="005F5B11"/>
    <w:rsid w:val="00605711"/>
    <w:rsid w:val="00607A92"/>
    <w:rsid w:val="00613E1A"/>
    <w:rsid w:val="00642439"/>
    <w:rsid w:val="00646803"/>
    <w:rsid w:val="00647B6A"/>
    <w:rsid w:val="0065121D"/>
    <w:rsid w:val="006561E2"/>
    <w:rsid w:val="00657F77"/>
    <w:rsid w:val="00661D00"/>
    <w:rsid w:val="00670FB9"/>
    <w:rsid w:val="00690C39"/>
    <w:rsid w:val="006B2820"/>
    <w:rsid w:val="006C7B95"/>
    <w:rsid w:val="006D26C9"/>
    <w:rsid w:val="006E1365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33B33"/>
    <w:rsid w:val="00937B1C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A07C40"/>
    <w:rsid w:val="00A169B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159A4"/>
    <w:rsid w:val="00B20BBF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CDC"/>
    <w:rsid w:val="00BD2B42"/>
    <w:rsid w:val="00BD47A3"/>
    <w:rsid w:val="00BD59A6"/>
    <w:rsid w:val="00BF345D"/>
    <w:rsid w:val="00C01542"/>
    <w:rsid w:val="00C01E16"/>
    <w:rsid w:val="00C1682D"/>
    <w:rsid w:val="00C423A5"/>
    <w:rsid w:val="00C52EF7"/>
    <w:rsid w:val="00C70E45"/>
    <w:rsid w:val="00C714E4"/>
    <w:rsid w:val="00CB61C1"/>
    <w:rsid w:val="00CB752B"/>
    <w:rsid w:val="00CC184A"/>
    <w:rsid w:val="00CD019C"/>
    <w:rsid w:val="00CD47C6"/>
    <w:rsid w:val="00D01AA5"/>
    <w:rsid w:val="00D032A4"/>
    <w:rsid w:val="00D215D1"/>
    <w:rsid w:val="00D226CD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CD8E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Kokoreva Olga</cp:lastModifiedBy>
  <cp:revision>3</cp:revision>
  <cp:lastPrinted>2021-11-22T14:38:00Z</cp:lastPrinted>
  <dcterms:created xsi:type="dcterms:W3CDTF">2021-11-19T12:59:00Z</dcterms:created>
  <dcterms:modified xsi:type="dcterms:W3CDTF">2021-11-22T14:40:00Z</dcterms:modified>
</cp:coreProperties>
</file>